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37122" w14:textId="42B07D05" w:rsidR="00E46AF2" w:rsidRDefault="00E46AF2">
      <w:r>
        <w:t>Village of Montour Falls</w:t>
      </w:r>
      <w:r w:rsidR="00213C7F">
        <w:tab/>
      </w:r>
    </w:p>
    <w:p w14:paraId="23A37123" w14:textId="6A7E9035" w:rsidR="00A9693F" w:rsidRDefault="00583B9F">
      <w:r>
        <w:t>Sustainability Committee</w:t>
      </w:r>
      <w:r w:rsidR="006878C0">
        <w:t xml:space="preserve"> Meeting</w:t>
      </w:r>
      <w:r w:rsidR="006878C0">
        <w:tab/>
      </w:r>
      <w:r w:rsidR="00866F33">
        <w:tab/>
      </w:r>
      <w:r w:rsidR="00DE3D83">
        <w:t>March 25, 2020</w:t>
      </w:r>
      <w:r w:rsidR="006910F5">
        <w:tab/>
      </w:r>
      <w:r w:rsidR="006878C0">
        <w:tab/>
      </w:r>
      <w:r w:rsidR="00ED606D">
        <w:t>10:00 a.m.</w:t>
      </w:r>
      <w:r w:rsidR="00866F33">
        <w:tab/>
      </w:r>
    </w:p>
    <w:p w14:paraId="4E2A301D" w14:textId="77777777" w:rsidR="00793D70" w:rsidRDefault="00793D70" w:rsidP="00953090">
      <w:pPr>
        <w:spacing w:after="0"/>
      </w:pPr>
    </w:p>
    <w:p w14:paraId="55AC245D" w14:textId="77777777" w:rsidR="00DE3D83" w:rsidRDefault="006878C0" w:rsidP="00DE3D83">
      <w:pPr>
        <w:spacing w:after="0"/>
      </w:pPr>
      <w:r>
        <w:t>Present –</w:t>
      </w:r>
      <w:r w:rsidR="00583B9F">
        <w:t xml:space="preserve">James Ryan, </w:t>
      </w:r>
      <w:r w:rsidR="008357A8">
        <w:t>Chairman</w:t>
      </w:r>
      <w:r w:rsidR="00583B9F">
        <w:t xml:space="preserve">; </w:t>
      </w:r>
      <w:r w:rsidR="006F18E9">
        <w:t xml:space="preserve">Amanda Rodriguez, SCOPED; Mark Wilber, North New York, LLC; </w:t>
      </w:r>
      <w:r w:rsidR="006F18E9">
        <w:t>Phil Cherry</w:t>
      </w:r>
      <w:r w:rsidR="00583B9F">
        <w:t xml:space="preserve">, </w:t>
      </w:r>
      <w:r w:rsidR="00272BCF">
        <w:t>Cornell Cooperative Extension (CCE) Schuyler</w:t>
      </w:r>
      <w:r w:rsidR="006F18E9">
        <w:t xml:space="preserve">; </w:t>
      </w:r>
      <w:r w:rsidR="00DE3D83">
        <w:t xml:space="preserve">Alyssa Hammond, Clerk/Treasurer; </w:t>
      </w:r>
      <w:r w:rsidR="008357A8">
        <w:t>and</w:t>
      </w:r>
    </w:p>
    <w:p w14:paraId="37FE6300" w14:textId="47FBF706" w:rsidR="008357A8" w:rsidRDefault="008357A8" w:rsidP="00DE3D83">
      <w:pPr>
        <w:spacing w:after="0"/>
      </w:pPr>
      <w:r>
        <w:t>Emily Byers, Deputy Clerk.</w:t>
      </w:r>
    </w:p>
    <w:p w14:paraId="7836D0E7" w14:textId="77777777" w:rsidR="008357A8" w:rsidRDefault="008357A8" w:rsidP="00953090">
      <w:pPr>
        <w:spacing w:after="0"/>
      </w:pPr>
    </w:p>
    <w:p w14:paraId="47CFA9E8" w14:textId="77777777" w:rsidR="00E34976" w:rsidRDefault="00E34976" w:rsidP="006878C0">
      <w:pPr>
        <w:spacing w:after="0"/>
      </w:pPr>
    </w:p>
    <w:p w14:paraId="23A3712C" w14:textId="022FF4E4" w:rsidR="006878C0" w:rsidRDefault="006878C0" w:rsidP="006878C0">
      <w:pPr>
        <w:spacing w:after="0"/>
      </w:pPr>
      <w:r>
        <w:t xml:space="preserve">The meeting </w:t>
      </w:r>
      <w:r w:rsidR="00DC6E6E">
        <w:t>began</w:t>
      </w:r>
      <w:r>
        <w:t xml:space="preserve"> at</w:t>
      </w:r>
      <w:r w:rsidR="00DB1394">
        <w:t xml:space="preserve"> </w:t>
      </w:r>
      <w:r w:rsidR="006F18E9">
        <w:t>10</w:t>
      </w:r>
      <w:r w:rsidR="0030426D">
        <w:t>:0</w:t>
      </w:r>
      <w:r w:rsidR="006F18E9">
        <w:t>0</w:t>
      </w:r>
      <w:r>
        <w:t xml:space="preserve"> p.m.</w:t>
      </w:r>
    </w:p>
    <w:p w14:paraId="04D2750C" w14:textId="77777777" w:rsidR="006F18E9" w:rsidRDefault="006F18E9" w:rsidP="006878C0">
      <w:pPr>
        <w:spacing w:after="0"/>
      </w:pPr>
    </w:p>
    <w:p w14:paraId="0D7C8F67" w14:textId="1100E1DC" w:rsidR="00DB07EE" w:rsidRDefault="006F18E9" w:rsidP="00DE3D83">
      <w:pPr>
        <w:spacing w:after="0"/>
      </w:pPr>
      <w:r>
        <w:t>Chairman Ryan</w:t>
      </w:r>
      <w:r w:rsidR="00DE3D83">
        <w:t xml:space="preserve"> has been in contact with NYSERDA regarding the possibility of applying for </w:t>
      </w:r>
      <w:r w:rsidR="00C66E8C">
        <w:t xml:space="preserve">a </w:t>
      </w:r>
      <w:r w:rsidR="00DE3D83">
        <w:t xml:space="preserve">grant to cover an electric streetsweeper with the large electric vehicle program. NYSERDA has been </w:t>
      </w:r>
      <w:r w:rsidR="00C73913">
        <w:t>attempt</w:t>
      </w:r>
      <w:r w:rsidR="00C73913">
        <w:t xml:space="preserve">ing to find and supply </w:t>
      </w:r>
      <w:r w:rsidR="00C73913">
        <w:t>an approved vendo</w:t>
      </w:r>
      <w:r w:rsidR="00C73913">
        <w:t>r</w:t>
      </w:r>
      <w:r w:rsidR="00DE3D83">
        <w:t xml:space="preserve">. He will continue to monitor the situation. </w:t>
      </w:r>
    </w:p>
    <w:p w14:paraId="0DD21BFF" w14:textId="77777777" w:rsidR="00DE3D83" w:rsidRDefault="00DE3D83" w:rsidP="00DE3D83">
      <w:pPr>
        <w:spacing w:after="0"/>
      </w:pPr>
    </w:p>
    <w:p w14:paraId="3C81B8CC" w14:textId="2525AC2D" w:rsidR="00FD209F" w:rsidRDefault="00FD209F" w:rsidP="00FD209F">
      <w:pPr>
        <w:spacing w:after="0"/>
      </w:pPr>
      <w:r>
        <w:t xml:space="preserve">Chairman Ryan </w:t>
      </w:r>
      <w:r w:rsidR="00C73913">
        <w:t>acknowledges that</w:t>
      </w:r>
      <w:r>
        <w:t xml:space="preserve"> </w:t>
      </w:r>
      <w:r w:rsidR="00C73913">
        <w:t xml:space="preserve">the Montour House </w:t>
      </w:r>
      <w:r w:rsidR="00C66E8C">
        <w:t>installed</w:t>
      </w:r>
      <w:r w:rsidR="00C73913">
        <w:t xml:space="preserve"> electric vehicle chargers for use by the tenants of the building, but additionally, the customers of North NY have the opportunity to use them. The owner of the building, Bruce Nelson, has intentions of </w:t>
      </w:r>
      <w:bookmarkStart w:id="0" w:name="_GoBack"/>
      <w:bookmarkEnd w:id="0"/>
      <w:r w:rsidR="00C73913">
        <w:t xml:space="preserve">putting additional </w:t>
      </w:r>
      <w:r w:rsidR="00C66E8C">
        <w:t xml:space="preserve">EV </w:t>
      </w:r>
      <w:r w:rsidR="00C73913">
        <w:t>chargers at his other property on Broadway St.</w:t>
      </w:r>
    </w:p>
    <w:p w14:paraId="0667A897" w14:textId="77777777" w:rsidR="00FD209F" w:rsidRDefault="00FD209F" w:rsidP="00C923A5">
      <w:pPr>
        <w:spacing w:after="0"/>
      </w:pPr>
    </w:p>
    <w:p w14:paraId="483A5CBA" w14:textId="4D7E9CBB" w:rsidR="007B6CF8" w:rsidRDefault="006F18E9" w:rsidP="00CE58FC">
      <w:pPr>
        <w:spacing w:after="0"/>
      </w:pPr>
      <w:r>
        <w:t xml:space="preserve">Amanda Rodriguez </w:t>
      </w:r>
      <w:r w:rsidR="00397ED3">
        <w:t>states</w:t>
      </w:r>
      <w:r w:rsidR="00C73913">
        <w:t xml:space="preserve"> the grant for the Montour Market is due April 1</w:t>
      </w:r>
      <w:r w:rsidR="00C73913" w:rsidRPr="00C73913">
        <w:rPr>
          <w:vertAlign w:val="superscript"/>
        </w:rPr>
        <w:t>st</w:t>
      </w:r>
      <w:r w:rsidR="00C73913">
        <w:t xml:space="preserve">, 2020 and is 75% complete. The grant will cover all the equipment </w:t>
      </w:r>
      <w:r w:rsidR="00C73913">
        <w:t>necessary</w:t>
      </w:r>
      <w:r w:rsidR="00C73913">
        <w:t xml:space="preserve"> for opening. She is unsure if SCOPED can submit this grant on behalf of the Village</w:t>
      </w:r>
      <w:r w:rsidR="007B6CF8">
        <w:t>, she will keep us posted. The Village will need to provide a signed letter of approval and formally approve at the Board meeting.</w:t>
      </w:r>
    </w:p>
    <w:p w14:paraId="759D2D7C" w14:textId="77777777" w:rsidR="007B6CF8" w:rsidRDefault="007B6CF8" w:rsidP="00CE58FC">
      <w:pPr>
        <w:spacing w:after="0"/>
      </w:pPr>
    </w:p>
    <w:p w14:paraId="2BDDFFC2" w14:textId="005F4CE8" w:rsidR="005E7483" w:rsidRDefault="007B6CF8" w:rsidP="00CE58FC">
      <w:pPr>
        <w:spacing w:after="0"/>
      </w:pPr>
      <w:r>
        <w:t xml:space="preserve">Phil Cherry wants to express the support of Cornell Cooperative Ext. in this matter and will help in any way possible. In regards to the Food Scraps Program, last notified that the attorney was reviewing the agreement. Alyssa will follow up. </w:t>
      </w:r>
    </w:p>
    <w:p w14:paraId="378AA9CA" w14:textId="0C24D3EE" w:rsidR="002240ED" w:rsidRDefault="002240ED" w:rsidP="00CE58FC">
      <w:pPr>
        <w:spacing w:after="0"/>
      </w:pPr>
    </w:p>
    <w:p w14:paraId="7BE2F6C6" w14:textId="38E8B96D" w:rsidR="007B6CF8" w:rsidRDefault="007B6CF8" w:rsidP="00CE58FC">
      <w:pPr>
        <w:spacing w:after="0"/>
      </w:pPr>
      <w:r>
        <w:t>Amanda Rodriguez acknowledges that there are two open Climate Smart Grants</w:t>
      </w:r>
      <w:r w:rsidR="00DC2A07">
        <w:t xml:space="preserve"> awarded in Dec 2020.</w:t>
      </w:r>
    </w:p>
    <w:p w14:paraId="1F84DB4C" w14:textId="4CC4B933" w:rsidR="00DC2A07" w:rsidRDefault="00DC2A07" w:rsidP="00DC2A07">
      <w:pPr>
        <w:spacing w:after="0"/>
        <w:ind w:left="720"/>
      </w:pPr>
      <w:r w:rsidRPr="00DC2A07">
        <w:rPr>
          <w:u w:val="single"/>
        </w:rPr>
        <w:t>Levy Recertification Grant</w:t>
      </w:r>
      <w:r>
        <w:t xml:space="preserve"> – working on fee, Larson Development Group providing assistance, also MWBE requirements, projected roll out was April 2020 but might be delayed.</w:t>
      </w:r>
    </w:p>
    <w:p w14:paraId="79A36949" w14:textId="3201A9ED" w:rsidR="00DC2A07" w:rsidRDefault="00DC2A07" w:rsidP="00DC2A07">
      <w:pPr>
        <w:spacing w:after="0"/>
        <w:ind w:left="720"/>
      </w:pPr>
      <w:r w:rsidRPr="00DC2A07">
        <w:rPr>
          <w:u w:val="single"/>
        </w:rPr>
        <w:t>Complete Streets Grant</w:t>
      </w:r>
      <w:r>
        <w:t xml:space="preserve"> – Larson Development Group has completed a draft lighting study, projected to roll out in June 2020.</w:t>
      </w:r>
    </w:p>
    <w:p w14:paraId="4341B2E3" w14:textId="735958F6" w:rsidR="00DC2A07" w:rsidRDefault="00DC2A07" w:rsidP="00DC2A07">
      <w:pPr>
        <w:spacing w:after="0"/>
      </w:pPr>
    </w:p>
    <w:p w14:paraId="426F4C44" w14:textId="09F52766" w:rsidR="00FF2426" w:rsidRDefault="00FF2426" w:rsidP="00DC2A07">
      <w:pPr>
        <w:spacing w:after="0"/>
      </w:pPr>
      <w:r>
        <w:t>Amanda Rodriguez</w:t>
      </w:r>
      <w:r w:rsidR="00DC2A07">
        <w:t xml:space="preserve"> notifies the group </w:t>
      </w:r>
      <w:r>
        <w:t xml:space="preserve">of a good meeting with the DOT about the lighting which included the correct placement of the conduit. The Mayor is </w:t>
      </w:r>
      <w:r w:rsidR="00C66E8C">
        <w:t xml:space="preserve">working with DOT what </w:t>
      </w:r>
      <w:r>
        <w:t>amount</w:t>
      </w:r>
      <w:r w:rsidR="00C66E8C">
        <w:t xml:space="preserve"> is</w:t>
      </w:r>
      <w:r>
        <w:t xml:space="preserve"> necessary for them to get started, whether it would be the full amount or a portion of it. </w:t>
      </w:r>
    </w:p>
    <w:p w14:paraId="399B7C1B" w14:textId="2D30C41B" w:rsidR="00472564" w:rsidRDefault="00472564" w:rsidP="002240ED">
      <w:pPr>
        <w:spacing w:after="0"/>
      </w:pPr>
    </w:p>
    <w:p w14:paraId="65BF77FD" w14:textId="1AEFFB28" w:rsidR="00472564" w:rsidRDefault="00472564" w:rsidP="00C923A5">
      <w:pPr>
        <w:spacing w:after="0"/>
      </w:pPr>
      <w:r>
        <w:t xml:space="preserve">Meeting closed at </w:t>
      </w:r>
      <w:r w:rsidR="00C66E8C">
        <w:t>10:26</w:t>
      </w:r>
      <w:r>
        <w:t xml:space="preserve"> a.m.</w:t>
      </w:r>
    </w:p>
    <w:p w14:paraId="1F0ADF89" w14:textId="77777777" w:rsidR="00121EF7" w:rsidRDefault="00121EF7" w:rsidP="00C923A5">
      <w:pPr>
        <w:spacing w:after="0"/>
      </w:pPr>
    </w:p>
    <w:p w14:paraId="23A37136" w14:textId="77777777" w:rsidR="00E46AF2" w:rsidRDefault="00E46AF2" w:rsidP="00E46AF2">
      <w:pPr>
        <w:spacing w:after="0"/>
      </w:pPr>
      <w:r>
        <w:t>Respectfully submitted,</w:t>
      </w:r>
    </w:p>
    <w:p w14:paraId="23A37137" w14:textId="77777777" w:rsidR="00E46AF2" w:rsidRDefault="00E46AF2" w:rsidP="00E46AF2">
      <w:pPr>
        <w:spacing w:after="0"/>
      </w:pPr>
    </w:p>
    <w:p w14:paraId="23A37138" w14:textId="77777777" w:rsidR="00E46AF2" w:rsidRDefault="00E46AF2" w:rsidP="00E46AF2">
      <w:pPr>
        <w:spacing w:after="0"/>
      </w:pPr>
      <w:r>
        <w:t>Emily Byers, Deputy Clerk</w:t>
      </w:r>
    </w:p>
    <w:p w14:paraId="23A37139" w14:textId="77777777" w:rsidR="00E46AF2" w:rsidRDefault="00E46AF2" w:rsidP="00E46AF2">
      <w:pPr>
        <w:spacing w:after="0"/>
      </w:pPr>
      <w:r>
        <w:lastRenderedPageBreak/>
        <w:t>Village of Montour Falls</w:t>
      </w:r>
    </w:p>
    <w:sectPr w:rsidR="00E46AF2" w:rsidSect="003535C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C0"/>
    <w:rsid w:val="0002712B"/>
    <w:rsid w:val="00074290"/>
    <w:rsid w:val="0009366C"/>
    <w:rsid w:val="000A2802"/>
    <w:rsid w:val="00114B4A"/>
    <w:rsid w:val="001161E1"/>
    <w:rsid w:val="00120B7E"/>
    <w:rsid w:val="00121EF7"/>
    <w:rsid w:val="0012706E"/>
    <w:rsid w:val="00166394"/>
    <w:rsid w:val="001D7E02"/>
    <w:rsid w:val="001F2310"/>
    <w:rsid w:val="00213C7F"/>
    <w:rsid w:val="002240ED"/>
    <w:rsid w:val="00267B0D"/>
    <w:rsid w:val="00272BCF"/>
    <w:rsid w:val="00286FDE"/>
    <w:rsid w:val="002C194B"/>
    <w:rsid w:val="002E4086"/>
    <w:rsid w:val="0030426D"/>
    <w:rsid w:val="003535C2"/>
    <w:rsid w:val="003932D8"/>
    <w:rsid w:val="00397ED3"/>
    <w:rsid w:val="003B3EAC"/>
    <w:rsid w:val="0040499A"/>
    <w:rsid w:val="004134A4"/>
    <w:rsid w:val="00472564"/>
    <w:rsid w:val="004A0550"/>
    <w:rsid w:val="005012A0"/>
    <w:rsid w:val="005161E6"/>
    <w:rsid w:val="00540A1C"/>
    <w:rsid w:val="00583B9F"/>
    <w:rsid w:val="005D1CB7"/>
    <w:rsid w:val="005E1AAC"/>
    <w:rsid w:val="005E7483"/>
    <w:rsid w:val="006020E3"/>
    <w:rsid w:val="00654066"/>
    <w:rsid w:val="006878C0"/>
    <w:rsid w:val="006910F5"/>
    <w:rsid w:val="006A1205"/>
    <w:rsid w:val="006B1206"/>
    <w:rsid w:val="006F18E9"/>
    <w:rsid w:val="00713235"/>
    <w:rsid w:val="00747F04"/>
    <w:rsid w:val="00793D70"/>
    <w:rsid w:val="007B6CF8"/>
    <w:rsid w:val="007D580B"/>
    <w:rsid w:val="00816876"/>
    <w:rsid w:val="008357A8"/>
    <w:rsid w:val="00865A7C"/>
    <w:rsid w:val="00866F33"/>
    <w:rsid w:val="00950351"/>
    <w:rsid w:val="00953090"/>
    <w:rsid w:val="0096529C"/>
    <w:rsid w:val="00987E26"/>
    <w:rsid w:val="009A36CA"/>
    <w:rsid w:val="009D1D1D"/>
    <w:rsid w:val="00A34179"/>
    <w:rsid w:val="00A71092"/>
    <w:rsid w:val="00A9693F"/>
    <w:rsid w:val="00AD4143"/>
    <w:rsid w:val="00AF1FEA"/>
    <w:rsid w:val="00B02D0D"/>
    <w:rsid w:val="00B6439B"/>
    <w:rsid w:val="00B83662"/>
    <w:rsid w:val="00BB0715"/>
    <w:rsid w:val="00BF7EA1"/>
    <w:rsid w:val="00C66E8C"/>
    <w:rsid w:val="00C73913"/>
    <w:rsid w:val="00C923A5"/>
    <w:rsid w:val="00C94602"/>
    <w:rsid w:val="00CB02CE"/>
    <w:rsid w:val="00CB6901"/>
    <w:rsid w:val="00CD13A9"/>
    <w:rsid w:val="00CE58FC"/>
    <w:rsid w:val="00CF2D36"/>
    <w:rsid w:val="00D21C4E"/>
    <w:rsid w:val="00D4531F"/>
    <w:rsid w:val="00D52474"/>
    <w:rsid w:val="00DB07EE"/>
    <w:rsid w:val="00DB1394"/>
    <w:rsid w:val="00DB6EBC"/>
    <w:rsid w:val="00DC2A07"/>
    <w:rsid w:val="00DC63CB"/>
    <w:rsid w:val="00DC6E6E"/>
    <w:rsid w:val="00DE3D83"/>
    <w:rsid w:val="00E34976"/>
    <w:rsid w:val="00E41FFA"/>
    <w:rsid w:val="00E46AF2"/>
    <w:rsid w:val="00EA20B7"/>
    <w:rsid w:val="00ED3531"/>
    <w:rsid w:val="00ED606D"/>
    <w:rsid w:val="00EF744A"/>
    <w:rsid w:val="00F2729F"/>
    <w:rsid w:val="00F5120D"/>
    <w:rsid w:val="00FB7188"/>
    <w:rsid w:val="00FC1D22"/>
    <w:rsid w:val="00FD209F"/>
    <w:rsid w:val="00FD4A1F"/>
    <w:rsid w:val="00FF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7122"/>
  <w15:docId w15:val="{FE33B30A-816B-4B79-A079-74D5EBBC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036314">
      <w:bodyDiv w:val="1"/>
      <w:marLeft w:val="0"/>
      <w:marRight w:val="0"/>
      <w:marTop w:val="0"/>
      <w:marBottom w:val="0"/>
      <w:divBdr>
        <w:top w:val="none" w:sz="0" w:space="0" w:color="auto"/>
        <w:left w:val="none" w:sz="0" w:space="0" w:color="auto"/>
        <w:bottom w:val="none" w:sz="0" w:space="0" w:color="auto"/>
        <w:right w:val="none" w:sz="0" w:space="0" w:color="auto"/>
      </w:divBdr>
      <w:divsChild>
        <w:div w:id="1047337455">
          <w:marLeft w:val="0"/>
          <w:marRight w:val="0"/>
          <w:marTop w:val="210"/>
          <w:marBottom w:val="210"/>
          <w:divBdr>
            <w:top w:val="none" w:sz="0" w:space="0" w:color="auto"/>
            <w:left w:val="none" w:sz="0" w:space="0" w:color="auto"/>
            <w:bottom w:val="none" w:sz="0" w:space="0" w:color="auto"/>
            <w:right w:val="none" w:sz="0" w:space="0" w:color="auto"/>
          </w:divBdr>
          <w:divsChild>
            <w:div w:id="1086802944">
              <w:marLeft w:val="480"/>
              <w:marRight w:val="0"/>
              <w:marTop w:val="0"/>
              <w:marBottom w:val="240"/>
              <w:divBdr>
                <w:top w:val="none" w:sz="0" w:space="0" w:color="auto"/>
                <w:left w:val="none" w:sz="0" w:space="0" w:color="auto"/>
                <w:bottom w:val="none" w:sz="0" w:space="0" w:color="auto"/>
                <w:right w:val="none" w:sz="0" w:space="0" w:color="auto"/>
              </w:divBdr>
              <w:divsChild>
                <w:div w:id="6174669">
                  <w:marLeft w:val="0"/>
                  <w:marRight w:val="0"/>
                  <w:marTop w:val="0"/>
                  <w:marBottom w:val="0"/>
                  <w:divBdr>
                    <w:top w:val="none" w:sz="0" w:space="0" w:color="auto"/>
                    <w:left w:val="none" w:sz="0" w:space="0" w:color="auto"/>
                    <w:bottom w:val="none" w:sz="0" w:space="0" w:color="auto"/>
                    <w:right w:val="none" w:sz="0" w:space="0" w:color="auto"/>
                  </w:divBdr>
                  <w:divsChild>
                    <w:div w:id="231939149">
                      <w:marLeft w:val="0"/>
                      <w:marRight w:val="0"/>
                      <w:marTop w:val="210"/>
                      <w:marBottom w:val="210"/>
                      <w:divBdr>
                        <w:top w:val="none" w:sz="0" w:space="0" w:color="auto"/>
                        <w:left w:val="none" w:sz="0" w:space="0" w:color="auto"/>
                        <w:bottom w:val="none" w:sz="0" w:space="0" w:color="auto"/>
                        <w:right w:val="none" w:sz="0" w:space="0" w:color="auto"/>
                      </w:divBdr>
                      <w:divsChild>
                        <w:div w:id="1132138751">
                          <w:marLeft w:val="480"/>
                          <w:marRight w:val="0"/>
                          <w:marTop w:val="0"/>
                          <w:marBottom w:val="240"/>
                          <w:divBdr>
                            <w:top w:val="none" w:sz="0" w:space="0" w:color="auto"/>
                            <w:left w:val="none" w:sz="0" w:space="0" w:color="auto"/>
                            <w:bottom w:val="none" w:sz="0" w:space="0" w:color="auto"/>
                            <w:right w:val="none" w:sz="0" w:space="0" w:color="auto"/>
                          </w:divBdr>
                        </w:div>
                      </w:divsChild>
                    </w:div>
                    <w:div w:id="138378457">
                      <w:marLeft w:val="0"/>
                      <w:marRight w:val="0"/>
                      <w:marTop w:val="210"/>
                      <w:marBottom w:val="210"/>
                      <w:divBdr>
                        <w:top w:val="none" w:sz="0" w:space="0" w:color="auto"/>
                        <w:left w:val="none" w:sz="0" w:space="0" w:color="auto"/>
                        <w:bottom w:val="none" w:sz="0" w:space="0" w:color="auto"/>
                        <w:right w:val="none" w:sz="0" w:space="0" w:color="auto"/>
                      </w:divBdr>
                      <w:divsChild>
                        <w:div w:id="744300800">
                          <w:marLeft w:val="480"/>
                          <w:marRight w:val="0"/>
                          <w:marTop w:val="0"/>
                          <w:marBottom w:val="240"/>
                          <w:divBdr>
                            <w:top w:val="none" w:sz="0" w:space="0" w:color="auto"/>
                            <w:left w:val="none" w:sz="0" w:space="0" w:color="auto"/>
                            <w:bottom w:val="none" w:sz="0" w:space="0" w:color="auto"/>
                            <w:right w:val="none" w:sz="0" w:space="0" w:color="auto"/>
                          </w:divBdr>
                          <w:divsChild>
                            <w:div w:id="67772276">
                              <w:marLeft w:val="0"/>
                              <w:marRight w:val="0"/>
                              <w:marTop w:val="0"/>
                              <w:marBottom w:val="0"/>
                              <w:divBdr>
                                <w:top w:val="none" w:sz="0" w:space="0" w:color="auto"/>
                                <w:left w:val="none" w:sz="0" w:space="0" w:color="auto"/>
                                <w:bottom w:val="none" w:sz="0" w:space="0" w:color="auto"/>
                                <w:right w:val="none" w:sz="0" w:space="0" w:color="auto"/>
                              </w:divBdr>
                              <w:divsChild>
                                <w:div w:id="1487437729">
                                  <w:marLeft w:val="0"/>
                                  <w:marRight w:val="0"/>
                                  <w:marTop w:val="210"/>
                                  <w:marBottom w:val="210"/>
                                  <w:divBdr>
                                    <w:top w:val="none" w:sz="0" w:space="0" w:color="auto"/>
                                    <w:left w:val="none" w:sz="0" w:space="0" w:color="auto"/>
                                    <w:bottom w:val="none" w:sz="0" w:space="0" w:color="auto"/>
                                    <w:right w:val="none" w:sz="0" w:space="0" w:color="auto"/>
                                  </w:divBdr>
                                  <w:divsChild>
                                    <w:div w:id="910502574">
                                      <w:marLeft w:val="480"/>
                                      <w:marRight w:val="0"/>
                                      <w:marTop w:val="0"/>
                                      <w:marBottom w:val="240"/>
                                      <w:divBdr>
                                        <w:top w:val="none" w:sz="0" w:space="0" w:color="auto"/>
                                        <w:left w:val="none" w:sz="0" w:space="0" w:color="auto"/>
                                        <w:bottom w:val="none" w:sz="0" w:space="0" w:color="auto"/>
                                        <w:right w:val="none" w:sz="0" w:space="0" w:color="auto"/>
                                      </w:divBdr>
                                    </w:div>
                                  </w:divsChild>
                                </w:div>
                                <w:div w:id="1783721648">
                                  <w:marLeft w:val="0"/>
                                  <w:marRight w:val="0"/>
                                  <w:marTop w:val="210"/>
                                  <w:marBottom w:val="210"/>
                                  <w:divBdr>
                                    <w:top w:val="none" w:sz="0" w:space="0" w:color="auto"/>
                                    <w:left w:val="none" w:sz="0" w:space="0" w:color="auto"/>
                                    <w:bottom w:val="none" w:sz="0" w:space="0" w:color="auto"/>
                                    <w:right w:val="none" w:sz="0" w:space="0" w:color="auto"/>
                                  </w:divBdr>
                                  <w:divsChild>
                                    <w:div w:id="1791046212">
                                      <w:marLeft w:val="480"/>
                                      <w:marRight w:val="0"/>
                                      <w:marTop w:val="0"/>
                                      <w:marBottom w:val="240"/>
                                      <w:divBdr>
                                        <w:top w:val="none" w:sz="0" w:space="0" w:color="auto"/>
                                        <w:left w:val="none" w:sz="0" w:space="0" w:color="auto"/>
                                        <w:bottom w:val="none" w:sz="0" w:space="0" w:color="auto"/>
                                        <w:right w:val="none" w:sz="0" w:space="0" w:color="auto"/>
                                      </w:divBdr>
                                    </w:div>
                                  </w:divsChild>
                                </w:div>
                                <w:div w:id="1856532239">
                                  <w:marLeft w:val="0"/>
                                  <w:marRight w:val="0"/>
                                  <w:marTop w:val="210"/>
                                  <w:marBottom w:val="210"/>
                                  <w:divBdr>
                                    <w:top w:val="none" w:sz="0" w:space="0" w:color="auto"/>
                                    <w:left w:val="none" w:sz="0" w:space="0" w:color="auto"/>
                                    <w:bottom w:val="none" w:sz="0" w:space="0" w:color="auto"/>
                                    <w:right w:val="none" w:sz="0" w:space="0" w:color="auto"/>
                                  </w:divBdr>
                                  <w:divsChild>
                                    <w:div w:id="1813937794">
                                      <w:marLeft w:val="480"/>
                                      <w:marRight w:val="0"/>
                                      <w:marTop w:val="0"/>
                                      <w:marBottom w:val="240"/>
                                      <w:divBdr>
                                        <w:top w:val="none" w:sz="0" w:space="0" w:color="auto"/>
                                        <w:left w:val="none" w:sz="0" w:space="0" w:color="auto"/>
                                        <w:bottom w:val="none" w:sz="0" w:space="0" w:color="auto"/>
                                        <w:right w:val="none" w:sz="0" w:space="0" w:color="auto"/>
                                      </w:divBdr>
                                    </w:div>
                                  </w:divsChild>
                                </w:div>
                                <w:div w:id="1407919086">
                                  <w:marLeft w:val="0"/>
                                  <w:marRight w:val="0"/>
                                  <w:marTop w:val="210"/>
                                  <w:marBottom w:val="210"/>
                                  <w:divBdr>
                                    <w:top w:val="none" w:sz="0" w:space="0" w:color="auto"/>
                                    <w:left w:val="none" w:sz="0" w:space="0" w:color="auto"/>
                                    <w:bottom w:val="none" w:sz="0" w:space="0" w:color="auto"/>
                                    <w:right w:val="none" w:sz="0" w:space="0" w:color="auto"/>
                                  </w:divBdr>
                                  <w:divsChild>
                                    <w:div w:id="1150554559">
                                      <w:marLeft w:val="480"/>
                                      <w:marRight w:val="0"/>
                                      <w:marTop w:val="0"/>
                                      <w:marBottom w:val="240"/>
                                      <w:divBdr>
                                        <w:top w:val="none" w:sz="0" w:space="0" w:color="auto"/>
                                        <w:left w:val="none" w:sz="0" w:space="0" w:color="auto"/>
                                        <w:bottom w:val="none" w:sz="0" w:space="0" w:color="auto"/>
                                        <w:right w:val="none" w:sz="0" w:space="0" w:color="auto"/>
                                      </w:divBdr>
                                    </w:div>
                                  </w:divsChild>
                                </w:div>
                                <w:div w:id="1182402641">
                                  <w:marLeft w:val="0"/>
                                  <w:marRight w:val="0"/>
                                  <w:marTop w:val="210"/>
                                  <w:marBottom w:val="0"/>
                                  <w:divBdr>
                                    <w:top w:val="none" w:sz="0" w:space="0" w:color="auto"/>
                                    <w:left w:val="none" w:sz="0" w:space="0" w:color="auto"/>
                                    <w:bottom w:val="none" w:sz="0" w:space="0" w:color="auto"/>
                                    <w:right w:val="none" w:sz="0" w:space="0" w:color="auto"/>
                                  </w:divBdr>
                                  <w:divsChild>
                                    <w:div w:id="184693869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98156754">
                      <w:marLeft w:val="0"/>
                      <w:marRight w:val="0"/>
                      <w:marTop w:val="210"/>
                      <w:marBottom w:val="0"/>
                      <w:divBdr>
                        <w:top w:val="none" w:sz="0" w:space="0" w:color="auto"/>
                        <w:left w:val="none" w:sz="0" w:space="0" w:color="auto"/>
                        <w:bottom w:val="none" w:sz="0" w:space="0" w:color="auto"/>
                        <w:right w:val="none" w:sz="0" w:space="0" w:color="auto"/>
                      </w:divBdr>
                      <w:divsChild>
                        <w:div w:id="95433706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21432844">
          <w:marLeft w:val="0"/>
          <w:marRight w:val="0"/>
          <w:marTop w:val="210"/>
          <w:marBottom w:val="0"/>
          <w:divBdr>
            <w:top w:val="none" w:sz="0" w:space="0" w:color="auto"/>
            <w:left w:val="none" w:sz="0" w:space="0" w:color="auto"/>
            <w:bottom w:val="none" w:sz="0" w:space="0" w:color="auto"/>
            <w:right w:val="none" w:sz="0" w:space="0" w:color="auto"/>
          </w:divBdr>
          <w:divsChild>
            <w:div w:id="166095923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Clerk</dc:creator>
  <cp:lastModifiedBy>Emily Byers</cp:lastModifiedBy>
  <cp:revision>2</cp:revision>
  <cp:lastPrinted>2020-03-27T17:45:00Z</cp:lastPrinted>
  <dcterms:created xsi:type="dcterms:W3CDTF">2020-03-27T17:46:00Z</dcterms:created>
  <dcterms:modified xsi:type="dcterms:W3CDTF">2020-03-27T17:46:00Z</dcterms:modified>
</cp:coreProperties>
</file>